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jc w:val="center"/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  <w:t>泳业之星</w:t>
      </w:r>
      <w:r>
        <w:rPr>
          <w:rFonts w:hint="eastAsia" w:eastAsia="宋体"/>
          <w:b/>
          <w:bCs/>
          <w:color w:val="auto"/>
          <w:sz w:val="40"/>
          <w:szCs w:val="40"/>
          <w:lang w:eastAsia="zh-CN"/>
        </w:rPr>
        <w:t>——</w:t>
      </w:r>
      <w:r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  <w:t>参评场馆设计建造说明介绍</w:t>
      </w:r>
    </w:p>
    <w:tbl>
      <w:tblPr>
        <w:tblStyle w:val="3"/>
        <w:tblpPr w:leftFromText="180" w:rightFromText="180" w:vertAnchor="text" w:horzAnchor="page" w:tblpX="1811" w:tblpY="582"/>
        <w:tblOverlap w:val="never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5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参评公司名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项目名称：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类别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：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勾选√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val="en-US" w:eastAsia="zh-CN"/>
              </w:rPr>
              <w:t>私家（ ）婴幼儿（ ）健身房（ ）酒店（ ）其他（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项目面积：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项目造价：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项目所在城市：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设计单位：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施工单位：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8718" w:type="dxa"/>
            <w:gridSpan w:val="2"/>
            <w:vAlign w:val="top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设计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说明（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&gt;500字）：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rPr>
          <w:rStyle w:val="4"/>
          <w:rFonts w:hint="default" w:eastAsia="宋体"/>
          <w:color w:val="auto"/>
          <w:sz w:val="18"/>
          <w:szCs w:val="18"/>
          <w:rtl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NjE0MTVkMjRmOTIyMmI2NjgwMWRhMmE3MzRiZWQifQ=="/>
  </w:docVars>
  <w:rsids>
    <w:rsidRoot w:val="10A65338"/>
    <w:rsid w:val="08273F2E"/>
    <w:rsid w:val="09FD1461"/>
    <w:rsid w:val="10A65338"/>
    <w:rsid w:val="15696A93"/>
    <w:rsid w:val="231D7963"/>
    <w:rsid w:val="39B846A6"/>
    <w:rsid w:val="3DA300EE"/>
    <w:rsid w:val="4FB22A56"/>
    <w:rsid w:val="60167D4E"/>
    <w:rsid w:val="6E5B40F6"/>
    <w:rsid w:val="74A4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94</Characters>
  <Lines>0</Lines>
  <Paragraphs>0</Paragraphs>
  <TotalTime>1</TotalTime>
  <ScaleCrop>false</ScaleCrop>
  <LinksUpToDate>false</LinksUpToDate>
  <CharactersWithSpaces>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2021-06-08T07:01:00Z</dcterms:created>
  <dc:creator>Administrator</dc:creator>
  <cp:lastModifiedBy>lydia</cp:lastModifiedBy>
  <dcterms:modified xsi:type="dcterms:W3CDTF">2022-11-09T03:23:58Z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0E30C3AAD1D649E1B12726661F0CC9BA</vt:lpwstr>
  </property>
</Properties>
</file>